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C6" w:rsidRPr="0084319B" w:rsidRDefault="0086450D" w:rsidP="008D23AA">
      <w:pPr>
        <w:jc w:val="center"/>
        <w:rPr>
          <w:b/>
          <w:lang w:val="de-DE"/>
        </w:rPr>
      </w:pPr>
      <w:bookmarkStart w:id="0" w:name="_GoBack"/>
      <w:bookmarkEnd w:id="0"/>
      <w:r w:rsidRPr="0084319B">
        <w:rPr>
          <w:b/>
          <w:lang w:val="de-DE"/>
        </w:rPr>
        <w:t xml:space="preserve">Wenn eine Band lange Zeit lebt:  </w:t>
      </w:r>
      <w:proofErr w:type="spellStart"/>
      <w:r w:rsidRPr="0084319B">
        <w:rPr>
          <w:b/>
          <w:lang w:val="de-DE"/>
        </w:rPr>
        <w:t>Puhdys</w:t>
      </w:r>
      <w:proofErr w:type="spellEnd"/>
      <w:r w:rsidRPr="0084319B">
        <w:rPr>
          <w:b/>
          <w:lang w:val="de-DE"/>
        </w:rPr>
        <w:t xml:space="preserve">, Politics, </w:t>
      </w:r>
      <w:proofErr w:type="spellStart"/>
      <w:r w:rsidRPr="0084319B">
        <w:rPr>
          <w:b/>
          <w:lang w:val="de-DE"/>
        </w:rPr>
        <w:t>and</w:t>
      </w:r>
      <w:proofErr w:type="spellEnd"/>
      <w:r w:rsidRPr="0084319B">
        <w:rPr>
          <w:b/>
          <w:lang w:val="de-DE"/>
        </w:rPr>
        <w:t xml:space="preserve"> </w:t>
      </w:r>
      <w:proofErr w:type="spellStart"/>
      <w:r w:rsidRPr="0084319B">
        <w:rPr>
          <w:b/>
          <w:lang w:val="de-DE"/>
        </w:rPr>
        <w:t>Popularity</w:t>
      </w:r>
      <w:proofErr w:type="spellEnd"/>
    </w:p>
    <w:p w:rsidR="008D23AA" w:rsidRPr="0084319B" w:rsidRDefault="008D23AA" w:rsidP="003E58FC">
      <w:pPr>
        <w:spacing w:line="480" w:lineRule="auto"/>
        <w:rPr>
          <w:lang w:val="de-DE"/>
        </w:rPr>
      </w:pPr>
    </w:p>
    <w:p w:rsidR="003A56E0" w:rsidRPr="0084319B" w:rsidRDefault="00990EFC" w:rsidP="002938F8">
      <w:pPr>
        <w:spacing w:line="480" w:lineRule="auto"/>
        <w:ind w:firstLine="720"/>
      </w:pPr>
      <w:r>
        <w:t xml:space="preserve">At roughly the same time </w:t>
      </w:r>
      <w:r w:rsidR="008D23AA" w:rsidRPr="0084319B">
        <w:t xml:space="preserve">Erich </w:t>
      </w:r>
      <w:proofErr w:type="spellStart"/>
      <w:r w:rsidR="008D23AA" w:rsidRPr="0084319B">
        <w:t>Honecker</w:t>
      </w:r>
      <w:proofErr w:type="spellEnd"/>
      <w:r>
        <w:t xml:space="preserve"> ascended to the </w:t>
      </w:r>
      <w:r w:rsidR="002938F8" w:rsidRPr="0084319B">
        <w:t xml:space="preserve">leadership of the </w:t>
      </w:r>
      <w:r w:rsidR="008D23AA" w:rsidRPr="0084319B">
        <w:t xml:space="preserve">German Democratic Republic, </w:t>
      </w:r>
      <w:proofErr w:type="gramStart"/>
      <w:r w:rsidR="008D23AA" w:rsidRPr="0084319B">
        <w:t>rock music became accepted by the East German authorities</w:t>
      </w:r>
      <w:proofErr w:type="gramEnd"/>
      <w:r w:rsidR="008D23AA" w:rsidRPr="0084319B">
        <w:t xml:space="preserve">.  </w:t>
      </w:r>
      <w:r w:rsidR="003D63AD" w:rsidRPr="0084319B">
        <w:t xml:space="preserve">This acceptance was nothing new in and of itself; the </w:t>
      </w:r>
      <w:r w:rsidR="002938F8" w:rsidRPr="0084319B">
        <w:t xml:space="preserve">state </w:t>
      </w:r>
      <w:r w:rsidR="003D63AD" w:rsidRPr="0084319B">
        <w:t>had had a history of alternately supporting and suppressing rock music for well over a decade.</w:t>
      </w:r>
      <w:r w:rsidR="003A56E0" w:rsidRPr="0084319B">
        <w:t xml:space="preserve">  </w:t>
      </w:r>
      <w:r w:rsidR="00AF411A" w:rsidRPr="0084319B">
        <w:t>However</w:t>
      </w:r>
      <w:r w:rsidR="00D75819" w:rsidRPr="0084319B">
        <w:t xml:space="preserve">, </w:t>
      </w:r>
      <w:r w:rsidR="007148FE" w:rsidRPr="0084319B">
        <w:t xml:space="preserve">by </w:t>
      </w:r>
      <w:r w:rsidR="00D75819" w:rsidRPr="0084319B">
        <w:t xml:space="preserve">the early 1970s </w:t>
      </w:r>
      <w:r w:rsidR="007148FE" w:rsidRPr="0084319B">
        <w:t xml:space="preserve">the GDR faced the fact:  </w:t>
      </w:r>
      <w:r w:rsidR="002938F8" w:rsidRPr="0084319B">
        <w:t xml:space="preserve">it could not hold </w:t>
      </w:r>
      <w:r w:rsidR="007148FE" w:rsidRPr="0084319B">
        <w:t>down</w:t>
      </w:r>
      <w:r w:rsidR="005D1570" w:rsidRPr="0084319B">
        <w:t xml:space="preserve"> rock and roll</w:t>
      </w:r>
      <w:r w:rsidR="007148FE" w:rsidRPr="0084319B">
        <w:t>.</w:t>
      </w:r>
    </w:p>
    <w:p w:rsidR="003A56E0" w:rsidRPr="0084319B" w:rsidRDefault="00990EFC" w:rsidP="002938F8">
      <w:pPr>
        <w:spacing w:line="480" w:lineRule="auto"/>
        <w:ind w:firstLine="720"/>
      </w:pPr>
      <w:r>
        <w:t xml:space="preserve">Many artists gained fame at this time, but </w:t>
      </w:r>
      <w:r w:rsidR="007148FE" w:rsidRPr="0084319B">
        <w:t xml:space="preserve">Die </w:t>
      </w:r>
      <w:proofErr w:type="spellStart"/>
      <w:r w:rsidR="007148FE" w:rsidRPr="0084319B">
        <w:t>Puhdys</w:t>
      </w:r>
      <w:proofErr w:type="spellEnd"/>
      <w:r w:rsidR="007148FE" w:rsidRPr="0084319B">
        <w:t xml:space="preserve"> became </w:t>
      </w:r>
      <w:r>
        <w:t xml:space="preserve">by far </w:t>
      </w:r>
      <w:r w:rsidR="00F9148C" w:rsidRPr="0084319B">
        <w:t xml:space="preserve">the most successful rock group in the GDR, and they remained the </w:t>
      </w:r>
      <w:r w:rsidR="005D1570" w:rsidRPr="0084319B">
        <w:t xml:space="preserve">country’s </w:t>
      </w:r>
      <w:r w:rsidR="00F9148C" w:rsidRPr="0084319B">
        <w:t xml:space="preserve">top band until </w:t>
      </w:r>
      <w:r w:rsidR="005D1570" w:rsidRPr="0084319B">
        <w:t>Reunification</w:t>
      </w:r>
      <w:r w:rsidR="00F9148C" w:rsidRPr="0084319B">
        <w:t xml:space="preserve">.  </w:t>
      </w:r>
      <w:r w:rsidR="001F3A96">
        <w:t>M</w:t>
      </w:r>
      <w:r w:rsidR="0084319B" w:rsidRPr="0084319B">
        <w:t xml:space="preserve">ore than </w:t>
      </w:r>
      <w:r w:rsidR="00F9148C" w:rsidRPr="0084319B">
        <w:t>25 years after</w:t>
      </w:r>
      <w:r w:rsidR="005D1570" w:rsidRPr="0084319B">
        <w:t xml:space="preserve"> the </w:t>
      </w:r>
      <w:r w:rsidR="0084319B" w:rsidRPr="0084319B">
        <w:t xml:space="preserve">fall of the Berlin </w:t>
      </w:r>
      <w:proofErr w:type="gramStart"/>
      <w:r w:rsidR="0084319B" w:rsidRPr="0084319B">
        <w:t>Wall</w:t>
      </w:r>
      <w:r w:rsidR="00F9148C" w:rsidRPr="0084319B">
        <w:t>,</w:t>
      </w:r>
      <w:proofErr w:type="gramEnd"/>
      <w:r w:rsidR="00F9148C" w:rsidRPr="0084319B">
        <w:t xml:space="preserve"> die </w:t>
      </w:r>
      <w:proofErr w:type="spellStart"/>
      <w:r w:rsidR="00F9148C" w:rsidRPr="0084319B">
        <w:t>Puhdys</w:t>
      </w:r>
      <w:proofErr w:type="spellEnd"/>
      <w:r w:rsidR="00F9148C" w:rsidRPr="0084319B">
        <w:t xml:space="preserve"> still demand </w:t>
      </w:r>
      <w:r w:rsidR="0046106F" w:rsidRPr="0084319B">
        <w:t>sizeable audiences.</w:t>
      </w:r>
      <w:r w:rsidR="007B3909" w:rsidRPr="0084319B">
        <w:t xml:space="preserve">  Of course, </w:t>
      </w:r>
      <w:r w:rsidR="005D1570" w:rsidRPr="0084319B">
        <w:t xml:space="preserve">even in the best of circumstances, </w:t>
      </w:r>
      <w:r w:rsidR="007B3909" w:rsidRPr="0084319B">
        <w:t>success leads to contempt.</w:t>
      </w:r>
      <w:r w:rsidR="00005146" w:rsidRPr="0084319B">
        <w:t xml:space="preserve">  </w:t>
      </w:r>
      <w:r w:rsidR="0084319B" w:rsidRPr="0084319B">
        <w:t>T</w:t>
      </w:r>
      <w:r w:rsidR="00005146" w:rsidRPr="0084319B">
        <w:t xml:space="preserve">he knowledge that </w:t>
      </w:r>
      <w:r w:rsidR="0084319B" w:rsidRPr="0084319B">
        <w:t xml:space="preserve">all </w:t>
      </w:r>
      <w:r w:rsidR="00005146" w:rsidRPr="0084319B">
        <w:t>East German artist</w:t>
      </w:r>
      <w:r w:rsidR="0084319B" w:rsidRPr="0084319B">
        <w:t>s</w:t>
      </w:r>
      <w:r w:rsidR="00005146" w:rsidRPr="0084319B">
        <w:t xml:space="preserve"> heard on the radio </w:t>
      </w:r>
      <w:r w:rsidR="0084319B" w:rsidRPr="0084319B">
        <w:t xml:space="preserve">or seen on stage </w:t>
      </w:r>
      <w:r w:rsidR="00005146" w:rsidRPr="0084319B">
        <w:t xml:space="preserve">had </w:t>
      </w:r>
      <w:r w:rsidR="0084319B" w:rsidRPr="0084319B">
        <w:t xml:space="preserve">– necessarily – got </w:t>
      </w:r>
      <w:r w:rsidR="00005146" w:rsidRPr="0084319B">
        <w:t xml:space="preserve">the approval of the state heightens that contempt.  Add onto this the anti-authoritarian nature of rock and roll culture in general, and it should </w:t>
      </w:r>
      <w:r w:rsidR="00421114" w:rsidRPr="0084319B">
        <w:t xml:space="preserve">surprise </w:t>
      </w:r>
      <w:r w:rsidR="00005146" w:rsidRPr="0084319B">
        <w:t xml:space="preserve">no one that </w:t>
      </w:r>
      <w:r w:rsidR="00421114" w:rsidRPr="0084319B">
        <w:t xml:space="preserve">the GDR’s most successful group met with disdain from </w:t>
      </w:r>
      <w:r w:rsidR="0084319B" w:rsidRPr="0084319B">
        <w:t xml:space="preserve">several </w:t>
      </w:r>
      <w:r w:rsidR="00421114" w:rsidRPr="0084319B">
        <w:t xml:space="preserve">quarters.  Today, many rock fans and critics still dismiss die </w:t>
      </w:r>
      <w:proofErr w:type="spellStart"/>
      <w:r w:rsidR="00421114" w:rsidRPr="0084319B">
        <w:t>Puhdys</w:t>
      </w:r>
      <w:proofErr w:type="spellEnd"/>
      <w:r w:rsidR="00421114" w:rsidRPr="0084319B">
        <w:t xml:space="preserve"> out of hand as</w:t>
      </w:r>
      <w:r w:rsidR="001F3A96">
        <w:t xml:space="preserve"> crude</w:t>
      </w:r>
      <w:r w:rsidR="00421114" w:rsidRPr="0084319B">
        <w:t xml:space="preserve"> </w:t>
      </w:r>
      <w:proofErr w:type="spellStart"/>
      <w:r w:rsidR="00421114" w:rsidRPr="0084319B">
        <w:rPr>
          <w:i/>
        </w:rPr>
        <w:t>Staatsrocker</w:t>
      </w:r>
      <w:proofErr w:type="spellEnd"/>
      <w:r w:rsidR="00421114" w:rsidRPr="0084319B">
        <w:t>.</w:t>
      </w:r>
    </w:p>
    <w:p w:rsidR="00D75819" w:rsidRPr="0084319B" w:rsidRDefault="00067C88" w:rsidP="005D1570">
      <w:pPr>
        <w:spacing w:line="480" w:lineRule="auto"/>
        <w:ind w:firstLine="720"/>
      </w:pPr>
      <w:r w:rsidRPr="0084319B">
        <w:t xml:space="preserve">This paper will examine the rise of die </w:t>
      </w:r>
      <w:proofErr w:type="spellStart"/>
      <w:r w:rsidRPr="0084319B">
        <w:t>Puhdys</w:t>
      </w:r>
      <w:proofErr w:type="spellEnd"/>
      <w:r w:rsidRPr="0084319B">
        <w:t xml:space="preserve">, focusing </w:t>
      </w:r>
      <w:r w:rsidR="00B3438D">
        <w:t xml:space="preserve">primarily </w:t>
      </w:r>
      <w:r w:rsidRPr="0084319B">
        <w:t xml:space="preserve">on the songs collected on their first, eponymous album.  Such an examination serves two purposes.  First, it provides a </w:t>
      </w:r>
      <w:r w:rsidR="00290EF9" w:rsidRPr="0084319B">
        <w:t xml:space="preserve">long overdue </w:t>
      </w:r>
      <w:r w:rsidRPr="0084319B">
        <w:t xml:space="preserve">reappraisal of die </w:t>
      </w:r>
      <w:proofErr w:type="spellStart"/>
      <w:r w:rsidRPr="0084319B">
        <w:t>Puhdys</w:t>
      </w:r>
      <w:proofErr w:type="spellEnd"/>
      <w:r w:rsidRPr="0084319B">
        <w:t xml:space="preserve">’ early years, </w:t>
      </w:r>
      <w:r w:rsidR="00B3438D">
        <w:t xml:space="preserve">establishing </w:t>
      </w:r>
      <w:r w:rsidRPr="0084319B">
        <w:t>not only that they received more than a modicum of good timing, but also that the</w:t>
      </w:r>
      <w:r w:rsidR="00290EF9" w:rsidRPr="0084319B">
        <w:t xml:space="preserve">ir early </w:t>
      </w:r>
      <w:r w:rsidR="006F6279" w:rsidRPr="0084319B">
        <w:t xml:space="preserve">music and lyrics </w:t>
      </w:r>
      <w:r w:rsidR="00290EF9" w:rsidRPr="0084319B">
        <w:t xml:space="preserve">transmitted </w:t>
      </w:r>
      <w:r w:rsidR="006F6279" w:rsidRPr="0084319B">
        <w:t>sophisticated multivalent messages</w:t>
      </w:r>
      <w:r w:rsidR="0084319B" w:rsidRPr="0084319B">
        <w:t xml:space="preserve"> which helped them </w:t>
      </w:r>
      <w:r w:rsidR="000A2A60">
        <w:t>reach</w:t>
      </w:r>
      <w:r w:rsidR="0084319B" w:rsidRPr="0084319B">
        <w:t xml:space="preserve"> the top of the East German rock scene</w:t>
      </w:r>
      <w:r w:rsidR="006F6279" w:rsidRPr="0084319B">
        <w:t>.  Second, this paper</w:t>
      </w:r>
      <w:r w:rsidR="002938F8" w:rsidRPr="0084319B">
        <w:t xml:space="preserve"> shows the degree to which East German radio and the West German record industry initiated the rise of “</w:t>
      </w:r>
      <w:proofErr w:type="spellStart"/>
      <w:r w:rsidR="002938F8" w:rsidRPr="0084319B">
        <w:t>DDRock</w:t>
      </w:r>
      <w:proofErr w:type="spellEnd"/>
      <w:r w:rsidR="002938F8" w:rsidRPr="0084319B">
        <w:t xml:space="preserve">” and later cemented its place in the </w:t>
      </w:r>
      <w:r w:rsidR="001C7CC8">
        <w:t xml:space="preserve">country’s </w:t>
      </w:r>
      <w:r w:rsidR="002938F8" w:rsidRPr="0084319B">
        <w:t>cultural arena.</w:t>
      </w:r>
    </w:p>
    <w:sectPr w:rsidR="00D75819" w:rsidRPr="0084319B" w:rsidSect="0038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A"/>
    <w:rsid w:val="00005146"/>
    <w:rsid w:val="00067C88"/>
    <w:rsid w:val="000A2A60"/>
    <w:rsid w:val="000F12EA"/>
    <w:rsid w:val="00151B47"/>
    <w:rsid w:val="001C7CC8"/>
    <w:rsid w:val="001F3A96"/>
    <w:rsid w:val="00290EF9"/>
    <w:rsid w:val="00292570"/>
    <w:rsid w:val="002938F8"/>
    <w:rsid w:val="00384EC6"/>
    <w:rsid w:val="003A56E0"/>
    <w:rsid w:val="003D63AD"/>
    <w:rsid w:val="003E58FC"/>
    <w:rsid w:val="00421114"/>
    <w:rsid w:val="0046106F"/>
    <w:rsid w:val="004656D5"/>
    <w:rsid w:val="0049102A"/>
    <w:rsid w:val="004951DD"/>
    <w:rsid w:val="005D1570"/>
    <w:rsid w:val="006F6279"/>
    <w:rsid w:val="007148FE"/>
    <w:rsid w:val="007246D1"/>
    <w:rsid w:val="007762D7"/>
    <w:rsid w:val="007B3909"/>
    <w:rsid w:val="007F1E23"/>
    <w:rsid w:val="0084319B"/>
    <w:rsid w:val="00863C12"/>
    <w:rsid w:val="0086450D"/>
    <w:rsid w:val="00891184"/>
    <w:rsid w:val="008D23AA"/>
    <w:rsid w:val="00990EFC"/>
    <w:rsid w:val="009D7C1A"/>
    <w:rsid w:val="00AF411A"/>
    <w:rsid w:val="00B3438D"/>
    <w:rsid w:val="00C66743"/>
    <w:rsid w:val="00CC24B3"/>
    <w:rsid w:val="00D01803"/>
    <w:rsid w:val="00D75819"/>
    <w:rsid w:val="00DF1019"/>
    <w:rsid w:val="00DF4A92"/>
    <w:rsid w:val="00E21B5A"/>
    <w:rsid w:val="00F662CD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UT User</cp:lastModifiedBy>
  <cp:revision>2</cp:revision>
  <dcterms:created xsi:type="dcterms:W3CDTF">2015-09-02T13:17:00Z</dcterms:created>
  <dcterms:modified xsi:type="dcterms:W3CDTF">2015-09-02T13:17:00Z</dcterms:modified>
</cp:coreProperties>
</file>